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E051F" w14:textId="77777777" w:rsidR="0024765A" w:rsidRPr="004C7304" w:rsidRDefault="0024765A" w:rsidP="0024765A">
      <w:pPr>
        <w:spacing w:after="0" w:line="240" w:lineRule="auto"/>
        <w:jc w:val="center"/>
        <w:rPr>
          <w:rFonts w:ascii="Times New Roman" w:hAnsi="Times New Roman" w:cs="Times New Roman"/>
          <w:b/>
          <w:sz w:val="28"/>
          <w:szCs w:val="28"/>
        </w:rPr>
      </w:pPr>
      <w:r w:rsidRPr="004C7304">
        <w:rPr>
          <w:rFonts w:ascii="Times New Roman" w:hAnsi="Times New Roman" w:cs="Times New Roman"/>
          <w:b/>
          <w:sz w:val="28"/>
          <w:szCs w:val="28"/>
        </w:rPr>
        <w:t>РОССИЙСКАЯ ФЕДЕРАЦИЯ</w:t>
      </w:r>
    </w:p>
    <w:p w14:paraId="66276933" w14:textId="77777777" w:rsidR="0024765A" w:rsidRPr="004C7304" w:rsidRDefault="0024765A" w:rsidP="0024765A">
      <w:pPr>
        <w:spacing w:after="0" w:line="240" w:lineRule="auto"/>
        <w:jc w:val="center"/>
        <w:rPr>
          <w:rFonts w:ascii="Times New Roman" w:hAnsi="Times New Roman" w:cs="Times New Roman"/>
          <w:b/>
          <w:sz w:val="28"/>
          <w:szCs w:val="28"/>
        </w:rPr>
      </w:pPr>
      <w:r w:rsidRPr="004C7304">
        <w:rPr>
          <w:rFonts w:ascii="Times New Roman" w:hAnsi="Times New Roman" w:cs="Times New Roman"/>
          <w:b/>
          <w:sz w:val="28"/>
          <w:szCs w:val="28"/>
        </w:rPr>
        <w:t>ИРКУТСКАЯ ОБЛАСТЬ ЧЕРЕМХОВСКИЙ РАЙОН</w:t>
      </w:r>
    </w:p>
    <w:p w14:paraId="10FBBBCC" w14:textId="77777777" w:rsidR="0024765A" w:rsidRPr="004C7304" w:rsidRDefault="0024765A" w:rsidP="0024765A">
      <w:pPr>
        <w:spacing w:after="0" w:line="240" w:lineRule="auto"/>
        <w:jc w:val="center"/>
        <w:rPr>
          <w:rFonts w:ascii="Times New Roman" w:hAnsi="Times New Roman" w:cs="Times New Roman"/>
          <w:b/>
          <w:sz w:val="28"/>
          <w:szCs w:val="28"/>
        </w:rPr>
      </w:pPr>
      <w:r w:rsidRPr="004C7304">
        <w:rPr>
          <w:rFonts w:ascii="Times New Roman" w:hAnsi="Times New Roman" w:cs="Times New Roman"/>
          <w:b/>
          <w:sz w:val="28"/>
          <w:szCs w:val="28"/>
        </w:rPr>
        <w:t>САЯНСКОЕ СЕЛЬСКОЕ ПОСЕЛЕНИЕ</w:t>
      </w:r>
    </w:p>
    <w:p w14:paraId="246034A9" w14:textId="77777777" w:rsidR="0024765A" w:rsidRPr="004C7304" w:rsidRDefault="0024765A" w:rsidP="0024765A">
      <w:pPr>
        <w:spacing w:after="0" w:line="240" w:lineRule="auto"/>
        <w:jc w:val="center"/>
        <w:rPr>
          <w:rFonts w:ascii="Times New Roman" w:hAnsi="Times New Roman" w:cs="Times New Roman"/>
          <w:b/>
          <w:sz w:val="28"/>
          <w:szCs w:val="28"/>
        </w:rPr>
      </w:pPr>
      <w:r w:rsidRPr="004C7304">
        <w:rPr>
          <w:rFonts w:ascii="Times New Roman" w:hAnsi="Times New Roman" w:cs="Times New Roman"/>
          <w:b/>
          <w:sz w:val="28"/>
          <w:szCs w:val="28"/>
        </w:rPr>
        <w:t>ДУМА</w:t>
      </w:r>
    </w:p>
    <w:p w14:paraId="19D1100A" w14:textId="3598AEEF" w:rsidR="0024765A" w:rsidRDefault="0024765A" w:rsidP="0024765A">
      <w:pPr>
        <w:spacing w:line="240" w:lineRule="auto"/>
        <w:jc w:val="center"/>
        <w:rPr>
          <w:b/>
          <w:sz w:val="28"/>
          <w:szCs w:val="28"/>
        </w:rPr>
      </w:pPr>
    </w:p>
    <w:p w14:paraId="54162F0D" w14:textId="77777777" w:rsidR="0024765A" w:rsidRPr="001D7438" w:rsidRDefault="0024765A" w:rsidP="0024765A">
      <w:pPr>
        <w:pStyle w:val="1"/>
        <w:spacing w:before="0" w:beforeAutospacing="0" w:after="0" w:afterAutospacing="0"/>
        <w:jc w:val="center"/>
        <w:rPr>
          <w:b/>
          <w:sz w:val="28"/>
          <w:szCs w:val="28"/>
        </w:rPr>
      </w:pPr>
      <w:r w:rsidRPr="001D7438">
        <w:rPr>
          <w:b/>
          <w:sz w:val="28"/>
          <w:szCs w:val="28"/>
        </w:rPr>
        <w:t>РЕШЕНИЕ</w:t>
      </w:r>
    </w:p>
    <w:p w14:paraId="3D7BDE91" w14:textId="77777777" w:rsidR="0024765A" w:rsidRDefault="0024765A" w:rsidP="0024765A">
      <w:pPr>
        <w:spacing w:line="240" w:lineRule="auto"/>
        <w:jc w:val="center"/>
        <w:rPr>
          <w:b/>
          <w:sz w:val="28"/>
          <w:szCs w:val="28"/>
        </w:rPr>
      </w:pPr>
    </w:p>
    <w:p w14:paraId="38CEAD8C" w14:textId="47FA0A0E" w:rsidR="0024765A" w:rsidRPr="0024765A" w:rsidRDefault="0024765A" w:rsidP="00A939FA">
      <w:pPr>
        <w:tabs>
          <w:tab w:val="left" w:pos="8325"/>
        </w:tabs>
        <w:spacing w:after="0" w:line="240" w:lineRule="auto"/>
        <w:ind w:left="-284" w:hanging="283"/>
        <w:rPr>
          <w:rFonts w:ascii="Times New Roman" w:hAnsi="Times New Roman" w:cs="Times New Roman"/>
          <w:sz w:val="28"/>
          <w:szCs w:val="28"/>
        </w:rPr>
      </w:pPr>
      <w:r w:rsidRPr="0024765A">
        <w:rPr>
          <w:rFonts w:ascii="Times New Roman" w:hAnsi="Times New Roman" w:cs="Times New Roman"/>
          <w:sz w:val="28"/>
          <w:szCs w:val="28"/>
        </w:rPr>
        <w:t xml:space="preserve">от </w:t>
      </w:r>
      <w:r w:rsidR="00A939FA">
        <w:rPr>
          <w:rFonts w:ascii="Times New Roman" w:hAnsi="Times New Roman" w:cs="Times New Roman"/>
          <w:sz w:val="28"/>
          <w:szCs w:val="28"/>
        </w:rPr>
        <w:t>19.04.2022 № 2</w:t>
      </w:r>
      <w:r w:rsidR="00095FB7">
        <w:rPr>
          <w:rFonts w:ascii="Times New Roman" w:hAnsi="Times New Roman" w:cs="Times New Roman"/>
          <w:sz w:val="28"/>
          <w:szCs w:val="28"/>
        </w:rPr>
        <w:t>0/1</w:t>
      </w:r>
    </w:p>
    <w:p w14:paraId="4C000BBA" w14:textId="4D3C367D" w:rsidR="0024765A" w:rsidRDefault="0024765A" w:rsidP="00A939FA">
      <w:pPr>
        <w:tabs>
          <w:tab w:val="left" w:pos="7800"/>
        </w:tabs>
        <w:spacing w:after="0" w:line="240" w:lineRule="auto"/>
        <w:ind w:left="-567"/>
        <w:rPr>
          <w:rFonts w:ascii="Times New Roman" w:hAnsi="Times New Roman" w:cs="Times New Roman"/>
          <w:sz w:val="28"/>
          <w:szCs w:val="28"/>
        </w:rPr>
      </w:pPr>
      <w:r w:rsidRPr="0024765A">
        <w:rPr>
          <w:rFonts w:ascii="Times New Roman" w:hAnsi="Times New Roman" w:cs="Times New Roman"/>
          <w:sz w:val="28"/>
          <w:szCs w:val="28"/>
        </w:rPr>
        <w:t>с. Саянское</w:t>
      </w:r>
    </w:p>
    <w:p w14:paraId="35E91DE2" w14:textId="6FFA253A" w:rsidR="0022438A" w:rsidRDefault="0022438A" w:rsidP="0024765A">
      <w:pPr>
        <w:pStyle w:val="1"/>
        <w:spacing w:before="0" w:beforeAutospacing="0" w:after="0" w:afterAutospacing="0"/>
        <w:jc w:val="both"/>
        <w:rPr>
          <w:sz w:val="28"/>
          <w:szCs w:val="28"/>
        </w:rPr>
      </w:pPr>
    </w:p>
    <w:p w14:paraId="6A731AED" w14:textId="7BAA600E" w:rsidR="0024765A" w:rsidRPr="004C7304" w:rsidRDefault="0024765A" w:rsidP="0024765A">
      <w:pPr>
        <w:pStyle w:val="1"/>
        <w:spacing w:before="0" w:beforeAutospacing="0" w:after="0" w:afterAutospacing="0"/>
        <w:ind w:left="-567" w:right="5102"/>
        <w:rPr>
          <w:b/>
          <w:bCs/>
        </w:rPr>
      </w:pPr>
      <w:r w:rsidRPr="004C7304">
        <w:rPr>
          <w:b/>
          <w:bCs/>
        </w:rPr>
        <w:t>Об утверждении порядка установления и оценки применения обязательных требований, устанавливаемых нормативными правовыми актами Саянского сельского поселения</w:t>
      </w:r>
    </w:p>
    <w:p w14:paraId="3F8773A8" w14:textId="77777777" w:rsidR="0024765A" w:rsidRPr="001D7438" w:rsidRDefault="0024765A" w:rsidP="00545FBF">
      <w:pPr>
        <w:pStyle w:val="1"/>
        <w:spacing w:before="0" w:beforeAutospacing="0" w:after="0" w:afterAutospacing="0"/>
        <w:ind w:firstLine="709"/>
        <w:jc w:val="both"/>
        <w:rPr>
          <w:sz w:val="28"/>
          <w:szCs w:val="28"/>
        </w:rPr>
      </w:pPr>
    </w:p>
    <w:p w14:paraId="055F4486" w14:textId="77777777" w:rsidR="0024765A" w:rsidRDefault="0022438A" w:rsidP="003F2B1F">
      <w:pPr>
        <w:pStyle w:val="1"/>
        <w:spacing w:before="0" w:beforeAutospacing="0" w:after="0" w:afterAutospacing="0"/>
        <w:ind w:left="-567" w:right="-284"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0024765A" w:rsidRPr="00BE638A">
        <w:rPr>
          <w:bCs/>
          <w:sz w:val="28"/>
          <w:szCs w:val="28"/>
        </w:rPr>
        <w:t xml:space="preserve">статьями 6, 24, 42 Устава </w:t>
      </w:r>
      <w:r w:rsidR="0024765A" w:rsidRPr="00BE638A">
        <w:rPr>
          <w:sz w:val="28"/>
          <w:szCs w:val="28"/>
        </w:rPr>
        <w:t>Саянского</w:t>
      </w:r>
      <w:r w:rsidR="0024765A" w:rsidRPr="00BE638A">
        <w:rPr>
          <w:bCs/>
          <w:sz w:val="28"/>
          <w:szCs w:val="28"/>
        </w:rPr>
        <w:t xml:space="preserve"> муниципального образования, </w:t>
      </w:r>
      <w:r w:rsidR="0024765A" w:rsidRPr="00BE638A">
        <w:rPr>
          <w:sz w:val="28"/>
          <w:szCs w:val="28"/>
        </w:rPr>
        <w:t>Дума Саянского муниципального образования</w:t>
      </w:r>
      <w:r w:rsidR="0024765A">
        <w:rPr>
          <w:sz w:val="28"/>
          <w:szCs w:val="28"/>
        </w:rPr>
        <w:t xml:space="preserve"> </w:t>
      </w:r>
    </w:p>
    <w:p w14:paraId="1DA31115" w14:textId="77777777" w:rsidR="0024765A" w:rsidRDefault="0024765A" w:rsidP="0024765A">
      <w:pPr>
        <w:pStyle w:val="1"/>
        <w:spacing w:before="0" w:beforeAutospacing="0" w:after="0" w:afterAutospacing="0"/>
        <w:ind w:left="-567" w:firstLine="709"/>
        <w:jc w:val="both"/>
        <w:rPr>
          <w:sz w:val="28"/>
          <w:szCs w:val="28"/>
        </w:rPr>
      </w:pPr>
    </w:p>
    <w:p w14:paraId="4A7FF9BA" w14:textId="32D4829A" w:rsidR="0022438A" w:rsidRPr="004C7304" w:rsidRDefault="0024765A" w:rsidP="0024765A">
      <w:pPr>
        <w:pStyle w:val="1"/>
        <w:spacing w:before="0" w:beforeAutospacing="0" w:after="0" w:afterAutospacing="0"/>
        <w:ind w:left="-567" w:firstLine="709"/>
        <w:jc w:val="center"/>
        <w:rPr>
          <w:b/>
          <w:bCs/>
          <w:sz w:val="28"/>
          <w:szCs w:val="28"/>
        </w:rPr>
      </w:pPr>
      <w:r w:rsidRPr="004C7304">
        <w:rPr>
          <w:b/>
          <w:bCs/>
          <w:sz w:val="28"/>
          <w:szCs w:val="28"/>
        </w:rPr>
        <w:t>РЕШИЛА:</w:t>
      </w:r>
    </w:p>
    <w:p w14:paraId="5BFC5114" w14:textId="77777777" w:rsidR="0024765A" w:rsidRPr="001D7438" w:rsidRDefault="0024765A" w:rsidP="0024765A">
      <w:pPr>
        <w:pStyle w:val="1"/>
        <w:spacing w:before="0" w:beforeAutospacing="0" w:after="0" w:afterAutospacing="0"/>
        <w:ind w:left="-567" w:firstLine="709"/>
        <w:jc w:val="center"/>
        <w:rPr>
          <w:sz w:val="28"/>
          <w:szCs w:val="28"/>
        </w:rPr>
      </w:pPr>
    </w:p>
    <w:p w14:paraId="2A9C2E09" w14:textId="22889AED" w:rsidR="0022438A" w:rsidRPr="001D7438" w:rsidRDefault="0022438A" w:rsidP="004C7304">
      <w:pPr>
        <w:pStyle w:val="1"/>
        <w:spacing w:before="0" w:beforeAutospacing="0" w:after="0" w:afterAutospacing="0"/>
        <w:ind w:left="-567" w:right="-284"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24765A" w:rsidRPr="00BE638A">
        <w:rPr>
          <w:sz w:val="28"/>
          <w:szCs w:val="28"/>
        </w:rPr>
        <w:t>Саянского муниципального образования</w:t>
      </w:r>
      <w:r w:rsidRPr="001D7438">
        <w:rPr>
          <w:sz w:val="28"/>
          <w:szCs w:val="28"/>
        </w:rPr>
        <w:t xml:space="preserve"> (прилагается).</w:t>
      </w:r>
    </w:p>
    <w:p w14:paraId="6ACFD80C" w14:textId="77777777" w:rsidR="00B165A8" w:rsidRDefault="0022438A" w:rsidP="004C7304">
      <w:pPr>
        <w:spacing w:after="0" w:line="240" w:lineRule="auto"/>
        <w:ind w:left="-567" w:right="-284" w:firstLine="709"/>
        <w:jc w:val="both"/>
        <w:rPr>
          <w:rFonts w:ascii="Times New Roman" w:hAnsi="Times New Roman" w:cs="Times New Roman"/>
          <w:sz w:val="28"/>
          <w:szCs w:val="28"/>
        </w:rPr>
      </w:pPr>
      <w:r w:rsidRPr="001D7438">
        <w:rPr>
          <w:sz w:val="28"/>
          <w:szCs w:val="28"/>
        </w:rPr>
        <w:t xml:space="preserve">2. </w:t>
      </w:r>
      <w:r w:rsidR="00B165A8" w:rsidRPr="000A4CB2">
        <w:rPr>
          <w:rFonts w:ascii="Times New Roman" w:hAnsi="Times New Roman" w:cs="Times New Roman"/>
          <w:sz w:val="28"/>
          <w:szCs w:val="28"/>
        </w:rPr>
        <w:t>Настоящее решение вступает в силу со дня его официального опубликования (обнародования)</w:t>
      </w:r>
    </w:p>
    <w:p w14:paraId="3EA92BFF" w14:textId="693E27F8" w:rsidR="003F2B1F" w:rsidRPr="003F2B1F" w:rsidRDefault="003F2B1F" w:rsidP="004C7304">
      <w:pPr>
        <w:spacing w:after="0"/>
        <w:ind w:left="-567" w:right="-284" w:firstLine="709"/>
        <w:jc w:val="both"/>
        <w:rPr>
          <w:rFonts w:ascii="Times New Roman" w:hAnsi="Times New Roman" w:cs="Times New Roman"/>
          <w:sz w:val="28"/>
          <w:szCs w:val="28"/>
        </w:rPr>
      </w:pPr>
      <w:r w:rsidRPr="003F2B1F">
        <w:rPr>
          <w:rFonts w:ascii="Times New Roman" w:hAnsi="Times New Roman" w:cs="Times New Roman"/>
          <w:bCs/>
          <w:kern w:val="2"/>
          <w:sz w:val="28"/>
          <w:szCs w:val="28"/>
        </w:rPr>
        <w:t xml:space="preserve">3. </w:t>
      </w:r>
      <w:r w:rsidRPr="003F2B1F">
        <w:rPr>
          <w:rFonts w:ascii="Times New Roman" w:hAnsi="Times New Roman" w:cs="Times New Roman"/>
          <w:sz w:val="28"/>
          <w:szCs w:val="28"/>
        </w:rPr>
        <w:t>Главному специалисту администрации Саянского сельского поселения</w:t>
      </w:r>
      <w:r w:rsidR="004C7304">
        <w:rPr>
          <w:rFonts w:ascii="Times New Roman" w:hAnsi="Times New Roman" w:cs="Times New Roman"/>
          <w:sz w:val="28"/>
          <w:szCs w:val="28"/>
        </w:rPr>
        <w:t xml:space="preserve"> </w:t>
      </w:r>
      <w:r w:rsidRPr="003F2B1F">
        <w:rPr>
          <w:rFonts w:ascii="Times New Roman" w:hAnsi="Times New Roman" w:cs="Times New Roman"/>
          <w:sz w:val="28"/>
          <w:szCs w:val="28"/>
        </w:rPr>
        <w:t xml:space="preserve">(Г.А. Ивановская) </w:t>
      </w:r>
      <w:r w:rsidRPr="003F2B1F">
        <w:rPr>
          <w:rFonts w:ascii="Times New Roman" w:hAnsi="Times New Roman" w:cs="Times New Roman"/>
          <w:spacing w:val="-10"/>
          <w:sz w:val="28"/>
          <w:szCs w:val="28"/>
        </w:rPr>
        <w:t xml:space="preserve">опубликовать настоящее решение </w:t>
      </w:r>
      <w:r w:rsidRPr="003F2B1F">
        <w:rPr>
          <w:rFonts w:ascii="Times New Roman" w:hAnsi="Times New Roman" w:cs="Times New Roman"/>
          <w:spacing w:val="-7"/>
          <w:sz w:val="28"/>
          <w:szCs w:val="28"/>
        </w:rPr>
        <w:t>в издании «Саянский</w:t>
      </w:r>
      <w:r w:rsidRPr="003F2B1F">
        <w:rPr>
          <w:rFonts w:ascii="Times New Roman" w:hAnsi="Times New Roman" w:cs="Times New Roman"/>
          <w:sz w:val="28"/>
          <w:szCs w:val="28"/>
        </w:rPr>
        <w:t xml:space="preserve"> вестник</w:t>
      </w:r>
      <w:r w:rsidRPr="003F2B1F">
        <w:rPr>
          <w:rFonts w:ascii="Times New Roman" w:hAnsi="Times New Roman" w:cs="Times New Roman"/>
          <w:spacing w:val="-15"/>
          <w:sz w:val="28"/>
          <w:szCs w:val="28"/>
        </w:rPr>
        <w:t xml:space="preserve">» и разместить на официальном сайте Черемховского районного муниципального образования </w:t>
      </w:r>
      <w:r w:rsidR="00006317" w:rsidRPr="00006317">
        <w:rPr>
          <w:rFonts w:ascii="Times New Roman" w:hAnsi="Times New Roman" w:cs="Times New Roman"/>
          <w:sz w:val="28"/>
          <w:szCs w:val="28"/>
        </w:rPr>
        <w:t>cher</w:t>
      </w:r>
      <w:r w:rsidR="00006317" w:rsidRPr="00006317">
        <w:rPr>
          <w:rFonts w:ascii="Times New Roman" w:hAnsi="Times New Roman" w:cs="Times New Roman"/>
          <w:sz w:val="28"/>
          <w:szCs w:val="28"/>
          <w:lang w:val="en-US"/>
        </w:rPr>
        <w:t>raion</w:t>
      </w:r>
      <w:r w:rsidR="00006317" w:rsidRPr="00006317">
        <w:rPr>
          <w:rFonts w:ascii="Times New Roman" w:hAnsi="Times New Roman" w:cs="Times New Roman"/>
          <w:sz w:val="28"/>
          <w:szCs w:val="28"/>
        </w:rPr>
        <w:t>.ru</w:t>
      </w:r>
      <w:r w:rsidR="00006317">
        <w:rPr>
          <w:rFonts w:ascii="Times New Roman" w:hAnsi="Times New Roman" w:cs="Times New Roman"/>
          <w:sz w:val="28"/>
          <w:szCs w:val="28"/>
        </w:rPr>
        <w:t xml:space="preserve"> </w:t>
      </w:r>
      <w:r w:rsidRPr="003F2B1F">
        <w:rPr>
          <w:rFonts w:ascii="Times New Roman" w:hAnsi="Times New Roman" w:cs="Times New Roman"/>
          <w:spacing w:val="-15"/>
          <w:sz w:val="28"/>
          <w:szCs w:val="28"/>
        </w:rPr>
        <w:t xml:space="preserve">в разделе «поселения района», в подразделе Саянского </w:t>
      </w:r>
      <w:r w:rsidRPr="003F2B1F">
        <w:rPr>
          <w:rFonts w:ascii="Times New Roman" w:hAnsi="Times New Roman" w:cs="Times New Roman"/>
          <w:sz w:val="28"/>
          <w:szCs w:val="28"/>
        </w:rPr>
        <w:t>сельского поселения</w:t>
      </w:r>
      <w:r w:rsidRPr="003F2B1F">
        <w:rPr>
          <w:rFonts w:ascii="Times New Roman" w:hAnsi="Times New Roman" w:cs="Times New Roman"/>
          <w:spacing w:val="-15"/>
          <w:sz w:val="28"/>
          <w:szCs w:val="28"/>
        </w:rPr>
        <w:t>.</w:t>
      </w:r>
    </w:p>
    <w:p w14:paraId="7B09A2BC" w14:textId="77777777" w:rsidR="003F2B1F" w:rsidRPr="003F2B1F" w:rsidRDefault="003F2B1F" w:rsidP="004C7304">
      <w:pPr>
        <w:spacing w:after="0"/>
        <w:ind w:left="-567" w:right="-284" w:firstLine="709"/>
        <w:jc w:val="both"/>
        <w:rPr>
          <w:rFonts w:ascii="Times New Roman" w:hAnsi="Times New Roman" w:cs="Times New Roman"/>
          <w:sz w:val="28"/>
          <w:szCs w:val="28"/>
        </w:rPr>
      </w:pPr>
      <w:r w:rsidRPr="003F2B1F">
        <w:rPr>
          <w:rFonts w:ascii="Times New Roman" w:hAnsi="Times New Roman" w:cs="Times New Roman"/>
          <w:sz w:val="28"/>
          <w:szCs w:val="28"/>
        </w:rPr>
        <w:t>4. Контроль за исполнением настоящего решения возложить на главу Саянского сельского поселения А.Н. Андреева.</w:t>
      </w:r>
    </w:p>
    <w:p w14:paraId="1EAF70DD" w14:textId="42A03820" w:rsidR="00C6325F" w:rsidRPr="001D7438" w:rsidRDefault="00C6325F" w:rsidP="004C7304">
      <w:pPr>
        <w:pStyle w:val="1"/>
        <w:spacing w:before="0" w:beforeAutospacing="0" w:after="0" w:afterAutospacing="0"/>
        <w:ind w:left="-567" w:firstLine="709"/>
        <w:jc w:val="both"/>
        <w:rPr>
          <w:sz w:val="28"/>
          <w:szCs w:val="28"/>
        </w:rPr>
      </w:pPr>
    </w:p>
    <w:p w14:paraId="4B899AA3" w14:textId="77777777" w:rsidR="00C6325F" w:rsidRPr="001D7438" w:rsidRDefault="00C6325F" w:rsidP="00B165A8">
      <w:pPr>
        <w:pStyle w:val="1"/>
        <w:spacing w:before="0" w:beforeAutospacing="0" w:after="0" w:afterAutospacing="0"/>
        <w:ind w:firstLine="709"/>
        <w:jc w:val="both"/>
        <w:rPr>
          <w:sz w:val="28"/>
          <w:szCs w:val="28"/>
        </w:rPr>
      </w:pPr>
    </w:p>
    <w:p w14:paraId="296EA3D7" w14:textId="77777777" w:rsidR="00B165A8" w:rsidRPr="00B165A8" w:rsidRDefault="00B165A8" w:rsidP="004C7304">
      <w:pPr>
        <w:spacing w:after="0" w:line="240" w:lineRule="auto"/>
        <w:ind w:left="-567" w:right="-284"/>
        <w:rPr>
          <w:rFonts w:ascii="Times New Roman" w:hAnsi="Times New Roman" w:cs="Times New Roman"/>
          <w:sz w:val="28"/>
          <w:szCs w:val="28"/>
        </w:rPr>
      </w:pPr>
      <w:bookmarkStart w:id="0" w:name="_Hlk87968326"/>
      <w:bookmarkStart w:id="1" w:name="_Hlk88558109"/>
      <w:r w:rsidRPr="00B165A8">
        <w:rPr>
          <w:rFonts w:ascii="Times New Roman" w:hAnsi="Times New Roman" w:cs="Times New Roman"/>
          <w:sz w:val="28"/>
          <w:szCs w:val="28"/>
        </w:rPr>
        <w:t xml:space="preserve">Председатель Думы </w:t>
      </w:r>
    </w:p>
    <w:p w14:paraId="14902881" w14:textId="2F949A29" w:rsidR="00B165A8" w:rsidRPr="00B165A8" w:rsidRDefault="00B165A8" w:rsidP="004C7304">
      <w:pPr>
        <w:spacing w:after="0" w:line="240" w:lineRule="auto"/>
        <w:ind w:left="-567" w:right="-284"/>
        <w:rPr>
          <w:rFonts w:ascii="Times New Roman" w:hAnsi="Times New Roman" w:cs="Times New Roman"/>
          <w:color w:val="000000"/>
          <w:sz w:val="28"/>
          <w:szCs w:val="28"/>
        </w:rPr>
      </w:pPr>
      <w:r w:rsidRPr="00B165A8">
        <w:rPr>
          <w:rFonts w:ascii="Times New Roman" w:hAnsi="Times New Roman" w:cs="Times New Roman"/>
          <w:sz w:val="28"/>
          <w:szCs w:val="28"/>
        </w:rPr>
        <w:t>Саянского сельского поселения</w:t>
      </w:r>
      <w:r w:rsidRPr="00B165A8">
        <w:rPr>
          <w:rFonts w:ascii="Times New Roman" w:hAnsi="Times New Roman" w:cs="Times New Roman"/>
          <w:color w:val="000000"/>
          <w:sz w:val="28"/>
          <w:szCs w:val="28"/>
        </w:rPr>
        <w:tab/>
      </w:r>
      <w:r w:rsidRPr="00B165A8">
        <w:rPr>
          <w:rFonts w:ascii="Times New Roman" w:hAnsi="Times New Roman" w:cs="Times New Roman"/>
          <w:color w:val="000000"/>
          <w:sz w:val="28"/>
          <w:szCs w:val="28"/>
        </w:rPr>
        <w:tab/>
      </w:r>
      <w:r w:rsidRPr="00B165A8">
        <w:rPr>
          <w:rFonts w:ascii="Times New Roman" w:hAnsi="Times New Roman" w:cs="Times New Roman"/>
          <w:color w:val="000000"/>
          <w:sz w:val="28"/>
          <w:szCs w:val="28"/>
        </w:rPr>
        <w:tab/>
      </w:r>
      <w:bookmarkStart w:id="2" w:name="sub_9991"/>
      <w:r w:rsidRPr="00B165A8">
        <w:rPr>
          <w:rFonts w:ascii="Times New Roman" w:hAnsi="Times New Roman" w:cs="Times New Roman"/>
          <w:color w:val="000000"/>
          <w:sz w:val="28"/>
          <w:szCs w:val="28"/>
        </w:rPr>
        <w:tab/>
      </w:r>
      <w:r w:rsidRPr="00B165A8">
        <w:rPr>
          <w:rFonts w:ascii="Times New Roman" w:hAnsi="Times New Roman" w:cs="Times New Roman"/>
          <w:color w:val="000000"/>
          <w:sz w:val="28"/>
          <w:szCs w:val="28"/>
        </w:rPr>
        <w:tab/>
        <w:t xml:space="preserve">                      </w:t>
      </w:r>
      <w:r w:rsidR="004C7304">
        <w:rPr>
          <w:rFonts w:ascii="Times New Roman" w:hAnsi="Times New Roman" w:cs="Times New Roman"/>
          <w:color w:val="000000"/>
          <w:sz w:val="28"/>
          <w:szCs w:val="28"/>
        </w:rPr>
        <w:t xml:space="preserve"> </w:t>
      </w:r>
      <w:r w:rsidRPr="00B165A8">
        <w:rPr>
          <w:rFonts w:ascii="Times New Roman" w:hAnsi="Times New Roman" w:cs="Times New Roman"/>
          <w:color w:val="000000"/>
          <w:sz w:val="28"/>
          <w:szCs w:val="28"/>
        </w:rPr>
        <w:t>А.Н. Андреев</w:t>
      </w:r>
      <w:bookmarkEnd w:id="2"/>
    </w:p>
    <w:p w14:paraId="796E9595" w14:textId="77777777" w:rsidR="00B165A8" w:rsidRPr="00B165A8" w:rsidRDefault="00B165A8" w:rsidP="004C7304">
      <w:pPr>
        <w:spacing w:after="0" w:line="240" w:lineRule="auto"/>
        <w:ind w:left="-567" w:right="-284"/>
        <w:rPr>
          <w:rStyle w:val="ab"/>
          <w:rFonts w:ascii="Times New Roman" w:hAnsi="Times New Roman" w:cs="Times New Roman"/>
          <w:b w:val="0"/>
          <w:sz w:val="28"/>
          <w:szCs w:val="28"/>
        </w:rPr>
      </w:pPr>
    </w:p>
    <w:p w14:paraId="0B82D35D" w14:textId="32B5F3B8" w:rsidR="00B165A8" w:rsidRDefault="00B165A8" w:rsidP="004C7304">
      <w:pPr>
        <w:spacing w:after="0" w:line="240" w:lineRule="auto"/>
        <w:ind w:left="-567" w:right="-284"/>
        <w:rPr>
          <w:rFonts w:ascii="Times New Roman" w:hAnsi="Times New Roman" w:cs="Times New Roman"/>
          <w:color w:val="000000"/>
          <w:sz w:val="28"/>
          <w:szCs w:val="28"/>
        </w:rPr>
      </w:pPr>
      <w:r w:rsidRPr="00B165A8">
        <w:rPr>
          <w:rFonts w:ascii="Times New Roman" w:hAnsi="Times New Roman" w:cs="Times New Roman"/>
          <w:sz w:val="28"/>
          <w:szCs w:val="28"/>
        </w:rPr>
        <w:t>Глава Саянского сельского поселения</w:t>
      </w:r>
      <w:r w:rsidRPr="00B165A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165A8">
        <w:rPr>
          <w:rFonts w:ascii="Times New Roman" w:hAnsi="Times New Roman" w:cs="Times New Roman"/>
          <w:sz w:val="28"/>
          <w:szCs w:val="28"/>
        </w:rPr>
        <w:t xml:space="preserve">   </w:t>
      </w:r>
      <w:r w:rsidR="004C7304">
        <w:rPr>
          <w:rFonts w:ascii="Times New Roman" w:hAnsi="Times New Roman" w:cs="Times New Roman"/>
          <w:sz w:val="28"/>
          <w:szCs w:val="28"/>
        </w:rPr>
        <w:t xml:space="preserve">            </w:t>
      </w:r>
      <w:r w:rsidRPr="00B165A8">
        <w:rPr>
          <w:rFonts w:ascii="Times New Roman" w:hAnsi="Times New Roman" w:cs="Times New Roman"/>
          <w:color w:val="000000"/>
          <w:sz w:val="28"/>
          <w:szCs w:val="28"/>
        </w:rPr>
        <w:t>А.Н. Андреев</w:t>
      </w:r>
      <w:bookmarkEnd w:id="0"/>
      <w:bookmarkEnd w:id="1"/>
    </w:p>
    <w:p w14:paraId="3145EC6C" w14:textId="4CD3E028" w:rsidR="00A939FA" w:rsidRDefault="00A939FA" w:rsidP="004C7304">
      <w:pPr>
        <w:spacing w:after="0" w:line="240" w:lineRule="auto"/>
        <w:ind w:left="-567" w:right="-284"/>
        <w:rPr>
          <w:rFonts w:ascii="Times New Roman" w:hAnsi="Times New Roman" w:cs="Times New Roman"/>
          <w:color w:val="000000"/>
          <w:sz w:val="28"/>
          <w:szCs w:val="28"/>
        </w:rPr>
      </w:pPr>
    </w:p>
    <w:p w14:paraId="3F3ABEBC" w14:textId="77777777" w:rsidR="00B165A8" w:rsidRDefault="00B165A8" w:rsidP="004C7304">
      <w:pPr>
        <w:suppressAutoHyphens/>
        <w:autoSpaceDE w:val="0"/>
        <w:autoSpaceDN w:val="0"/>
        <w:adjustRightInd w:val="0"/>
        <w:ind w:right="-284"/>
        <w:contextualSpacing/>
        <w:rPr>
          <w:rFonts w:ascii="Times New Roman" w:hAnsi="Times New Roman" w:cs="Times New Roman"/>
          <w:sz w:val="28"/>
          <w:szCs w:val="28"/>
        </w:rPr>
      </w:pPr>
      <w:bookmarkStart w:id="3" w:name="_Hlk87968413"/>
    </w:p>
    <w:p w14:paraId="3E7A5994" w14:textId="3D3BEE88" w:rsidR="00B165A8" w:rsidRPr="004C7304" w:rsidRDefault="00B165A8" w:rsidP="00B165A8">
      <w:pPr>
        <w:suppressAutoHyphens/>
        <w:autoSpaceDE w:val="0"/>
        <w:autoSpaceDN w:val="0"/>
        <w:adjustRightInd w:val="0"/>
        <w:ind w:left="-567" w:right="-284" w:firstLine="567"/>
        <w:contextualSpacing/>
        <w:jc w:val="right"/>
        <w:rPr>
          <w:rFonts w:ascii="Times New Roman" w:hAnsi="Times New Roman" w:cs="Times New Roman"/>
          <w:sz w:val="24"/>
          <w:szCs w:val="24"/>
        </w:rPr>
      </w:pPr>
      <w:r w:rsidRPr="004C7304">
        <w:rPr>
          <w:rFonts w:ascii="Times New Roman" w:hAnsi="Times New Roman" w:cs="Times New Roman"/>
          <w:sz w:val="24"/>
          <w:szCs w:val="24"/>
        </w:rPr>
        <w:lastRenderedPageBreak/>
        <w:t>Утверждено решением Думы</w:t>
      </w:r>
    </w:p>
    <w:p w14:paraId="76CB62F8" w14:textId="77777777" w:rsidR="00B165A8" w:rsidRPr="004C7304" w:rsidRDefault="00B165A8" w:rsidP="00B165A8">
      <w:pPr>
        <w:suppressAutoHyphens/>
        <w:autoSpaceDE w:val="0"/>
        <w:autoSpaceDN w:val="0"/>
        <w:adjustRightInd w:val="0"/>
        <w:ind w:left="-567" w:right="-284" w:firstLine="567"/>
        <w:contextualSpacing/>
        <w:jc w:val="right"/>
        <w:rPr>
          <w:rFonts w:ascii="Times New Roman" w:hAnsi="Times New Roman" w:cs="Times New Roman"/>
          <w:sz w:val="24"/>
          <w:szCs w:val="24"/>
        </w:rPr>
      </w:pPr>
      <w:r w:rsidRPr="004C7304">
        <w:rPr>
          <w:rFonts w:ascii="Times New Roman" w:hAnsi="Times New Roman" w:cs="Times New Roman"/>
          <w:sz w:val="24"/>
          <w:szCs w:val="24"/>
        </w:rPr>
        <w:t>Саянского сельского поселения</w:t>
      </w:r>
    </w:p>
    <w:bookmarkEnd w:id="3"/>
    <w:p w14:paraId="1784B077" w14:textId="39B06908" w:rsidR="00A939FA" w:rsidRPr="004C7304" w:rsidRDefault="00A939FA" w:rsidP="00A939FA">
      <w:pPr>
        <w:tabs>
          <w:tab w:val="left" w:pos="8325"/>
        </w:tabs>
        <w:spacing w:after="0" w:line="240" w:lineRule="auto"/>
        <w:ind w:left="-284" w:right="-284" w:hanging="283"/>
        <w:jc w:val="right"/>
        <w:rPr>
          <w:rFonts w:ascii="Times New Roman" w:hAnsi="Times New Roman" w:cs="Times New Roman"/>
          <w:sz w:val="24"/>
          <w:szCs w:val="24"/>
        </w:rPr>
      </w:pPr>
      <w:r w:rsidRPr="004C7304">
        <w:rPr>
          <w:rFonts w:ascii="Times New Roman" w:hAnsi="Times New Roman" w:cs="Times New Roman"/>
          <w:sz w:val="24"/>
          <w:szCs w:val="24"/>
        </w:rPr>
        <w:t>19.04.2022 № 2</w:t>
      </w:r>
      <w:r w:rsidR="00095FB7">
        <w:rPr>
          <w:rFonts w:ascii="Times New Roman" w:hAnsi="Times New Roman" w:cs="Times New Roman"/>
          <w:sz w:val="24"/>
          <w:szCs w:val="24"/>
        </w:rPr>
        <w:t>0/1</w:t>
      </w:r>
      <w:bookmarkStart w:id="4" w:name="_GoBack"/>
      <w:bookmarkEnd w:id="4"/>
    </w:p>
    <w:p w14:paraId="06CFE614" w14:textId="77777777" w:rsidR="0022438A" w:rsidRPr="001D7438" w:rsidRDefault="0022438A" w:rsidP="00A939FA">
      <w:pPr>
        <w:pStyle w:val="1"/>
        <w:spacing w:before="0" w:beforeAutospacing="0" w:after="0" w:afterAutospacing="0"/>
        <w:ind w:firstLine="709"/>
        <w:rPr>
          <w:sz w:val="28"/>
          <w:szCs w:val="28"/>
        </w:rPr>
      </w:pPr>
    </w:p>
    <w:p w14:paraId="431AE8C0" w14:textId="5933C941" w:rsidR="0022438A" w:rsidRPr="001D7438" w:rsidRDefault="008A7B04" w:rsidP="004C7304">
      <w:pPr>
        <w:pStyle w:val="1"/>
        <w:spacing w:before="0" w:beforeAutospacing="0" w:after="0" w:afterAutospacing="0"/>
        <w:ind w:left="-567" w:right="-284"/>
        <w:jc w:val="center"/>
        <w:rPr>
          <w:b/>
          <w:sz w:val="28"/>
          <w:szCs w:val="28"/>
        </w:rPr>
      </w:pPr>
      <w:bookmarkStart w:id="5" w:name="_Hlk99633629"/>
      <w:r w:rsidRPr="001D7438">
        <w:rPr>
          <w:b/>
          <w:sz w:val="28"/>
          <w:szCs w:val="28"/>
        </w:rPr>
        <w:t>Порядок</w:t>
      </w:r>
      <w:r w:rsidR="00A939FA">
        <w:rPr>
          <w:b/>
          <w:sz w:val="28"/>
          <w:szCs w:val="28"/>
        </w:rPr>
        <w:t xml:space="preserve"> </w:t>
      </w:r>
      <w:r w:rsidRPr="001D7438">
        <w:rPr>
          <w:b/>
          <w:sz w:val="28"/>
          <w:szCs w:val="28"/>
        </w:rPr>
        <w:t>установления и оценки применения обязательных</w:t>
      </w:r>
      <w:r w:rsidR="004C7304">
        <w:rPr>
          <w:b/>
          <w:sz w:val="28"/>
          <w:szCs w:val="28"/>
        </w:rPr>
        <w:t xml:space="preserve"> </w:t>
      </w:r>
      <w:r w:rsidRPr="001D7438">
        <w:rPr>
          <w:b/>
          <w:sz w:val="28"/>
          <w:szCs w:val="28"/>
        </w:rPr>
        <w:t>требований, устанавливаемых нормативными правовыми</w:t>
      </w:r>
      <w:r w:rsidR="004C7304">
        <w:rPr>
          <w:b/>
          <w:sz w:val="28"/>
          <w:szCs w:val="28"/>
        </w:rPr>
        <w:t xml:space="preserve"> </w:t>
      </w:r>
      <w:r w:rsidRPr="001D7438">
        <w:rPr>
          <w:b/>
          <w:sz w:val="28"/>
          <w:szCs w:val="28"/>
        </w:rPr>
        <w:t xml:space="preserve">актами </w:t>
      </w:r>
      <w:r w:rsidR="00B165A8">
        <w:rPr>
          <w:b/>
          <w:sz w:val="28"/>
          <w:szCs w:val="28"/>
        </w:rPr>
        <w:t>Саянского муниципального образования</w:t>
      </w:r>
    </w:p>
    <w:p w14:paraId="4B054BE2" w14:textId="77777777" w:rsidR="0022438A" w:rsidRPr="001D7438" w:rsidRDefault="0022438A" w:rsidP="00B165A8">
      <w:pPr>
        <w:pStyle w:val="1"/>
        <w:spacing w:before="0" w:beforeAutospacing="0" w:after="0" w:afterAutospacing="0"/>
        <w:jc w:val="both"/>
        <w:rPr>
          <w:sz w:val="28"/>
          <w:szCs w:val="28"/>
        </w:rPr>
      </w:pPr>
    </w:p>
    <w:bookmarkEnd w:id="5"/>
    <w:p w14:paraId="253CF3A5" w14:textId="77777777"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14:paraId="2E5BD2EA" w14:textId="77777777" w:rsidR="0022438A" w:rsidRPr="001D7438" w:rsidRDefault="0022438A" w:rsidP="00545FBF">
      <w:pPr>
        <w:pStyle w:val="1"/>
        <w:spacing w:before="0" w:beforeAutospacing="0" w:after="0" w:afterAutospacing="0"/>
        <w:ind w:firstLine="709"/>
        <w:jc w:val="both"/>
        <w:rPr>
          <w:sz w:val="28"/>
          <w:szCs w:val="28"/>
        </w:rPr>
      </w:pPr>
    </w:p>
    <w:p w14:paraId="13B729E9" w14:textId="4D9F9055" w:rsidR="008A7B04" w:rsidRPr="001D7438" w:rsidRDefault="0022438A" w:rsidP="00B165A8">
      <w:pPr>
        <w:pStyle w:val="1"/>
        <w:spacing w:before="0" w:beforeAutospacing="0" w:after="0" w:afterAutospacing="0"/>
        <w:ind w:left="-567" w:right="-284"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B165A8">
        <w:rPr>
          <w:sz w:val="28"/>
          <w:szCs w:val="28"/>
        </w:rPr>
        <w:t xml:space="preserve">Саянского </w:t>
      </w:r>
      <w:r w:rsidR="008A7B04" w:rsidRPr="001D7438">
        <w:rPr>
          <w:sz w:val="28"/>
          <w:szCs w:val="28"/>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74CF8D62" w14:textId="70F95F5F" w:rsidR="0091524E" w:rsidRPr="001D7438" w:rsidRDefault="0091524E"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w:t>
      </w:r>
      <w:r w:rsidR="00B165A8">
        <w:rPr>
          <w:rFonts w:ascii="Times New Roman" w:hAnsi="Times New Roman" w:cs="Times New Roman"/>
          <w:sz w:val="28"/>
          <w:szCs w:val="28"/>
        </w:rPr>
        <w:t xml:space="preserve"> </w:t>
      </w:r>
      <w:r w:rsidRPr="001D7438">
        <w:rPr>
          <w:rFonts w:ascii="Times New Roman" w:hAnsi="Times New Roman" w:cs="Times New Roman"/>
          <w:sz w:val="28"/>
          <w:szCs w:val="28"/>
        </w:rPr>
        <w:t>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14:paraId="596FDC37" w14:textId="091EE467" w:rsidR="008A7B04" w:rsidRPr="001D7438" w:rsidRDefault="0091524E" w:rsidP="00B165A8">
      <w:pPr>
        <w:pStyle w:val="consplusnormal"/>
        <w:spacing w:before="0" w:beforeAutospacing="0" w:after="0" w:afterAutospacing="0"/>
        <w:ind w:left="-567" w:right="-284"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165A8">
        <w:rPr>
          <w:sz w:val="28"/>
          <w:szCs w:val="28"/>
        </w:rPr>
        <w:t>Саянского</w:t>
      </w:r>
      <w:r w:rsidR="00B165A8" w:rsidRPr="001D7438">
        <w:rPr>
          <w:sz w:val="28"/>
          <w:szCs w:val="28"/>
        </w:rPr>
        <w:t xml:space="preserve">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14:paraId="33600E4F" w14:textId="77777777" w:rsidR="00A86EE1" w:rsidRPr="002741C6" w:rsidRDefault="0091524E" w:rsidP="00B165A8">
      <w:pPr>
        <w:pStyle w:val="consplusnormal"/>
        <w:spacing w:before="0" w:beforeAutospacing="0" w:after="0" w:afterAutospacing="0"/>
        <w:ind w:left="-567" w:right="-284" w:firstLine="709"/>
        <w:jc w:val="both"/>
        <w:rPr>
          <w:sz w:val="28"/>
          <w:szCs w:val="28"/>
        </w:rPr>
      </w:pPr>
      <w:bookmarkStart w:id="6" w:name="P31"/>
      <w:bookmarkStart w:id="7" w:name="P33"/>
      <w:bookmarkEnd w:id="6"/>
      <w:bookmarkEnd w:id="7"/>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14:paraId="0711CEDC" w14:textId="77777777" w:rsidR="00E61DD6" w:rsidRPr="001D7438" w:rsidRDefault="00A86EE1" w:rsidP="00B165A8">
      <w:pPr>
        <w:pStyle w:val="consplusnormal"/>
        <w:spacing w:before="0" w:beforeAutospacing="0" w:after="0" w:afterAutospacing="0"/>
        <w:ind w:left="-567" w:right="-284" w:firstLine="709"/>
        <w:jc w:val="both"/>
        <w:rPr>
          <w:sz w:val="28"/>
          <w:szCs w:val="28"/>
          <w:shd w:val="clear" w:color="auto" w:fill="FFFFFF"/>
        </w:rPr>
      </w:pPr>
      <w:bookmarkStart w:id="8" w:name="P34"/>
      <w:bookmarkEnd w:id="8"/>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14:paraId="51397F73" w14:textId="77777777" w:rsidR="000E27B7" w:rsidRPr="002741C6" w:rsidRDefault="00E61DD6" w:rsidP="00B165A8">
      <w:pPr>
        <w:pStyle w:val="consplusnormal"/>
        <w:spacing w:before="0" w:beforeAutospacing="0" w:after="0" w:afterAutospacing="0"/>
        <w:ind w:left="-567" w:right="-284"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14:paraId="25DB3B17" w14:textId="77777777" w:rsidR="00594FF4" w:rsidRPr="002741C6" w:rsidRDefault="0025344B"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w:t>
      </w:r>
      <w:r w:rsidR="00594FF4" w:rsidRPr="002741C6">
        <w:rPr>
          <w:sz w:val="28"/>
          <w:szCs w:val="28"/>
          <w:shd w:val="clear" w:color="auto" w:fill="FFFFFF"/>
        </w:rPr>
        <w:lastRenderedPageBreak/>
        <w:t>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14:paraId="6676B2CD" w14:textId="305C4CE8" w:rsidR="00594FF4" w:rsidRPr="002741C6" w:rsidRDefault="00594FF4"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представительн</w:t>
      </w:r>
      <w:r w:rsidR="00817327" w:rsidRPr="002741C6">
        <w:rPr>
          <w:sz w:val="28"/>
          <w:szCs w:val="28"/>
          <w:shd w:val="clear" w:color="auto" w:fill="FFFFFF"/>
        </w:rPr>
        <w:t>ого</w:t>
      </w:r>
      <w:r w:rsidRPr="002741C6">
        <w:rPr>
          <w:sz w:val="28"/>
          <w:szCs w:val="28"/>
          <w:shd w:val="clear" w:color="auto" w:fill="FFFFFF"/>
        </w:rPr>
        <w:t xml:space="preserve"> орган</w:t>
      </w:r>
      <w:r w:rsidR="00817327" w:rsidRPr="002741C6">
        <w:rPr>
          <w:sz w:val="28"/>
          <w:szCs w:val="28"/>
          <w:shd w:val="clear" w:color="auto" w:fill="FFFFFF"/>
        </w:rPr>
        <w:t>а</w:t>
      </w:r>
      <w:r w:rsidRPr="002741C6">
        <w:rPr>
          <w:sz w:val="28"/>
          <w:szCs w:val="28"/>
          <w:shd w:val="clear" w:color="auto" w:fill="FFFFFF"/>
        </w:rPr>
        <w:t xml:space="preserve"> </w:t>
      </w:r>
      <w:r w:rsidR="00B165A8">
        <w:rPr>
          <w:sz w:val="28"/>
          <w:szCs w:val="28"/>
        </w:rPr>
        <w:t>Саянского</w:t>
      </w:r>
      <w:r w:rsidR="00B165A8" w:rsidRPr="002741C6">
        <w:rPr>
          <w:sz w:val="28"/>
          <w:szCs w:val="28"/>
          <w:shd w:val="clear" w:color="auto" w:fill="FFFFFF"/>
        </w:rPr>
        <w:t xml:space="preserve"> </w:t>
      </w:r>
      <w:r w:rsidRPr="002741C6">
        <w:rPr>
          <w:sz w:val="28"/>
          <w:szCs w:val="28"/>
          <w:shd w:val="clear" w:color="auto" w:fill="FFFFFF"/>
        </w:rPr>
        <w:t>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14:paraId="72B64D51" w14:textId="38877144" w:rsidR="00594FF4" w:rsidRPr="002741C6" w:rsidRDefault="00594FF4"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817327" w:rsidRPr="002741C6">
        <w:rPr>
          <w:sz w:val="28"/>
          <w:szCs w:val="28"/>
          <w:shd w:val="clear" w:color="auto" w:fill="FFFFFF"/>
        </w:rPr>
        <w:t xml:space="preserve">представительного органа </w:t>
      </w:r>
      <w:r w:rsidR="00B165A8">
        <w:rPr>
          <w:sz w:val="28"/>
          <w:szCs w:val="28"/>
        </w:rPr>
        <w:t>Саянского</w:t>
      </w:r>
      <w:r w:rsidR="00B165A8" w:rsidRPr="002741C6">
        <w:rPr>
          <w:sz w:val="28"/>
          <w:szCs w:val="28"/>
          <w:shd w:val="clear" w:color="auto" w:fill="FFFFFF"/>
        </w:rPr>
        <w:t xml:space="preserve"> </w:t>
      </w:r>
      <w:r w:rsidR="00817327" w:rsidRPr="002741C6">
        <w:rPr>
          <w:sz w:val="28"/>
          <w:szCs w:val="28"/>
          <w:shd w:val="clear" w:color="auto" w:fill="FFFFFF"/>
        </w:rPr>
        <w:t>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14:paraId="56C11D60" w14:textId="77777777" w:rsidR="00594FF4" w:rsidRPr="002741C6" w:rsidRDefault="00594FF4"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990DCF1" w14:textId="77777777" w:rsidR="00D55795" w:rsidRPr="002741C6" w:rsidRDefault="0015570D"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14:paraId="5578E70F" w14:textId="5C6DCAF2" w:rsidR="00B34791" w:rsidRPr="002741C6" w:rsidRDefault="00B34791"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 xml:space="preserve">1) проектов муниципальных актов представительного органа </w:t>
      </w:r>
      <w:r w:rsidR="003C0B45">
        <w:rPr>
          <w:sz w:val="28"/>
          <w:szCs w:val="28"/>
        </w:rPr>
        <w:t>Саянского</w:t>
      </w:r>
      <w:r w:rsidR="003C0B45" w:rsidRPr="002741C6">
        <w:rPr>
          <w:sz w:val="28"/>
          <w:szCs w:val="28"/>
          <w:shd w:val="clear" w:color="auto" w:fill="FFFFFF"/>
        </w:rPr>
        <w:t xml:space="preserve"> </w:t>
      </w:r>
      <w:r w:rsidRPr="002741C6">
        <w:rPr>
          <w:sz w:val="28"/>
          <w:szCs w:val="28"/>
          <w:shd w:val="clear" w:color="auto" w:fill="FFFFFF"/>
        </w:rPr>
        <w:t>муниципального образования, устанавливающих, изменяющих, приостанавливающих, отменяющих местные налоги и сборы;</w:t>
      </w:r>
    </w:p>
    <w:p w14:paraId="1A451EAA" w14:textId="7B502553" w:rsidR="00B34791" w:rsidRPr="002741C6" w:rsidRDefault="00B34791"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 xml:space="preserve">2) проектов муниципальных актов представительного органа </w:t>
      </w:r>
      <w:r w:rsidR="003C0B45">
        <w:rPr>
          <w:sz w:val="28"/>
          <w:szCs w:val="28"/>
        </w:rPr>
        <w:t>Саянского</w:t>
      </w:r>
      <w:r w:rsidR="003C0B45" w:rsidRPr="002741C6">
        <w:rPr>
          <w:sz w:val="28"/>
          <w:szCs w:val="28"/>
          <w:shd w:val="clear" w:color="auto" w:fill="FFFFFF"/>
        </w:rPr>
        <w:t xml:space="preserve"> </w:t>
      </w:r>
      <w:r w:rsidRPr="002741C6">
        <w:rPr>
          <w:sz w:val="28"/>
          <w:szCs w:val="28"/>
          <w:shd w:val="clear" w:color="auto" w:fill="FFFFFF"/>
        </w:rPr>
        <w:t>муниципального образования, регулирующих бюджетные правоотношения;</w:t>
      </w:r>
    </w:p>
    <w:p w14:paraId="68B62F08" w14:textId="77777777" w:rsidR="006E15E0" w:rsidRPr="002741C6" w:rsidRDefault="00B34791" w:rsidP="00B165A8">
      <w:pPr>
        <w:pStyle w:val="consplusnormal"/>
        <w:spacing w:before="0" w:beforeAutospacing="0" w:after="0" w:afterAutospacing="0"/>
        <w:ind w:left="-567" w:right="-284"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037267D" w14:textId="77777777" w:rsidR="00B34791" w:rsidRPr="002741C6" w:rsidRDefault="00B34791" w:rsidP="00B165A8">
      <w:pPr>
        <w:pStyle w:val="consplusnormal"/>
        <w:spacing w:before="0" w:beforeAutospacing="0" w:after="0" w:afterAutospacing="0"/>
        <w:ind w:left="-567" w:right="-284" w:firstLine="709"/>
        <w:jc w:val="both"/>
        <w:rPr>
          <w:sz w:val="28"/>
          <w:szCs w:val="28"/>
          <w:shd w:val="clear" w:color="auto" w:fill="FFFFFF"/>
        </w:rPr>
      </w:pPr>
    </w:p>
    <w:p w14:paraId="12CEB700" w14:textId="52756EF6" w:rsidR="00E61DD6" w:rsidRPr="003C0B45" w:rsidRDefault="00E61DD6" w:rsidP="003C0B45">
      <w:pPr>
        <w:pStyle w:val="consplusnormal"/>
        <w:spacing w:before="0" w:beforeAutospacing="0" w:after="0" w:afterAutospacing="0"/>
        <w:ind w:left="-567" w:right="-284"/>
        <w:jc w:val="center"/>
        <w:rPr>
          <w:b/>
          <w:sz w:val="28"/>
          <w:szCs w:val="28"/>
        </w:rPr>
      </w:pPr>
      <w:r w:rsidRPr="001D7438">
        <w:rPr>
          <w:b/>
          <w:sz w:val="28"/>
          <w:szCs w:val="28"/>
        </w:rPr>
        <w:t>Раздел 2. Порядок установления</w:t>
      </w:r>
      <w:r w:rsidR="003C0B45">
        <w:rPr>
          <w:b/>
          <w:sz w:val="28"/>
          <w:szCs w:val="28"/>
        </w:rPr>
        <w:t xml:space="preserve"> </w:t>
      </w:r>
      <w:r w:rsidR="00A86EE1" w:rsidRPr="001D7438">
        <w:rPr>
          <w:b/>
          <w:sz w:val="28"/>
          <w:szCs w:val="28"/>
          <w:shd w:val="clear" w:color="auto" w:fill="FFFFFF"/>
        </w:rPr>
        <w:t>обязательных требований</w:t>
      </w:r>
    </w:p>
    <w:p w14:paraId="1F4F4495" w14:textId="77777777" w:rsidR="00E61DD6" w:rsidRPr="001D7438" w:rsidRDefault="00E61DD6" w:rsidP="00B165A8">
      <w:pPr>
        <w:pStyle w:val="consplusnormal"/>
        <w:spacing w:before="0" w:beforeAutospacing="0" w:after="0" w:afterAutospacing="0"/>
        <w:ind w:left="-567" w:right="-284" w:firstLine="709"/>
        <w:jc w:val="both"/>
        <w:rPr>
          <w:rStyle w:val="10"/>
          <w:sz w:val="28"/>
          <w:szCs w:val="28"/>
          <w:shd w:val="clear" w:color="auto" w:fill="FFFFFF"/>
        </w:rPr>
      </w:pPr>
    </w:p>
    <w:p w14:paraId="3F06C9D7" w14:textId="77777777" w:rsidR="00545FBF" w:rsidRPr="001D7438" w:rsidRDefault="0015570D"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027A226A" w14:textId="77777777" w:rsidR="00545FBF" w:rsidRPr="001D7438" w:rsidRDefault="0015570D"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14:paraId="2286DFCD" w14:textId="77777777" w:rsidR="00545FBF" w:rsidRPr="001D7438"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14:paraId="2B448428" w14:textId="77777777" w:rsidR="00545FBF" w:rsidRPr="001D7438"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14:paraId="7E8EC459" w14:textId="77777777" w:rsidR="00545FBF" w:rsidRPr="001D7438"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14:paraId="460F9805" w14:textId="77777777" w:rsidR="00545FBF" w:rsidRPr="001D7438"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14:paraId="5F47E43C" w14:textId="77777777" w:rsidR="00545FBF" w:rsidRPr="001D7438"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14:paraId="640BCBA1" w14:textId="77777777" w:rsidR="00545FBF" w:rsidRPr="001D7438"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338FC6AA" w14:textId="77777777" w:rsidR="00545FBF" w:rsidRPr="001D7438"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2DC5462B" w14:textId="77777777" w:rsidR="00545FBF" w:rsidRPr="002741C6" w:rsidRDefault="00545FBF" w:rsidP="00B165A8">
      <w:pPr>
        <w:pStyle w:val="consplusnormal"/>
        <w:spacing w:before="0" w:beforeAutospacing="0" w:after="0" w:afterAutospacing="0"/>
        <w:ind w:left="-567" w:right="-284"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14:paraId="0421B45E" w14:textId="5E9B08BA" w:rsidR="00A86CE0" w:rsidRPr="001D7438" w:rsidRDefault="0015570D"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3C0B45">
        <w:rPr>
          <w:sz w:val="28"/>
          <w:szCs w:val="28"/>
        </w:rPr>
        <w:t>Саянского</w:t>
      </w:r>
      <w:r w:rsidR="003C0B45" w:rsidRPr="001D7438">
        <w:rPr>
          <w:rFonts w:ascii="Times New Roman" w:hAnsi="Times New Roman" w:cs="Times New Roman"/>
          <w:sz w:val="28"/>
          <w:szCs w:val="28"/>
        </w:rPr>
        <w:t xml:space="preserve"> </w:t>
      </w:r>
      <w:r w:rsidR="00A86CE0" w:rsidRPr="001D7438">
        <w:rPr>
          <w:rFonts w:ascii="Times New Roman" w:hAnsi="Times New Roman" w:cs="Times New Roman"/>
          <w:sz w:val="28"/>
          <w:szCs w:val="28"/>
        </w:rPr>
        <w:t xml:space="preserve">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14:paraId="1C113E56" w14:textId="77777777" w:rsidR="00A86CE0" w:rsidRPr="001D7438" w:rsidRDefault="00A86CE0"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14:paraId="5C9127F5" w14:textId="77777777" w:rsidR="0091524E" w:rsidRPr="001D7438" w:rsidRDefault="00A86CE0"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14:paraId="47B6BD1E" w14:textId="77777777" w:rsidR="00A86CE0" w:rsidRPr="001D7438" w:rsidRDefault="00A86CE0"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14:paraId="4881FCF1" w14:textId="77777777" w:rsidR="0091524E" w:rsidRPr="001D7438" w:rsidRDefault="00A86CE0"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14:paraId="3DD1899C" w14:textId="77777777" w:rsidR="0091524E" w:rsidRPr="002741C6" w:rsidRDefault="0015570D"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14:paraId="2A98FA44" w14:textId="77777777" w:rsidR="0091524E" w:rsidRPr="002741C6" w:rsidRDefault="0025344B" w:rsidP="00B165A8">
      <w:pPr>
        <w:spacing w:after="0" w:line="240" w:lineRule="auto"/>
        <w:ind w:left="-567" w:right="-284"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14:paraId="49C5DF50" w14:textId="77777777" w:rsidR="00C65B08" w:rsidRPr="002741C6" w:rsidRDefault="0025344B" w:rsidP="00B165A8">
      <w:pPr>
        <w:spacing w:after="0" w:line="240" w:lineRule="auto"/>
        <w:ind w:left="-567" w:right="-284"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4714ED62" w14:textId="77777777" w:rsidR="00C65B08" w:rsidRPr="002741C6" w:rsidRDefault="00C65B08" w:rsidP="00B165A8">
      <w:pPr>
        <w:spacing w:after="0" w:line="240" w:lineRule="auto"/>
        <w:ind w:left="-567" w:right="-284"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08E3A2F8" w14:textId="77777777" w:rsidR="00D20C8D" w:rsidRPr="002741C6" w:rsidRDefault="00C65B08" w:rsidP="00B165A8">
      <w:pPr>
        <w:spacing w:after="0" w:line="240" w:lineRule="auto"/>
        <w:ind w:left="-567" w:right="-284"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1FEFB9D2" w14:textId="6A3E64F9" w:rsidR="00D20C8D" w:rsidRPr="002741C6" w:rsidRDefault="0025344B" w:rsidP="00B165A8">
      <w:pPr>
        <w:spacing w:after="0" w:line="240" w:lineRule="auto"/>
        <w:ind w:left="-567" w:right="-284"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D61B90">
        <w:rPr>
          <w:rFonts w:ascii="Times New Roman" w:hAnsi="Times New Roman" w:cs="Times New Roman"/>
          <w:sz w:val="28"/>
          <w:szCs w:val="28"/>
        </w:rPr>
        <w:t xml:space="preserve">Саянского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14:paraId="4AB869D5" w14:textId="77777777" w:rsidR="00391D0E" w:rsidRPr="002741C6" w:rsidRDefault="00D20C8D" w:rsidP="00B165A8">
      <w:pPr>
        <w:spacing w:after="0" w:line="240" w:lineRule="auto"/>
        <w:ind w:left="-567" w:right="-284"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14:paraId="1FC0E13B" w14:textId="77777777" w:rsidR="00D20C8D" w:rsidRPr="002741C6" w:rsidRDefault="00D20C8D" w:rsidP="00B165A8">
      <w:pPr>
        <w:spacing w:after="0" w:line="240" w:lineRule="auto"/>
        <w:ind w:left="-567" w:right="-284"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14:paraId="458D4789" w14:textId="77777777" w:rsidR="0091524E" w:rsidRPr="002741C6" w:rsidRDefault="0091524E" w:rsidP="00B165A8">
      <w:pPr>
        <w:spacing w:after="0" w:line="240" w:lineRule="auto"/>
        <w:ind w:left="-567" w:right="-284" w:firstLine="709"/>
        <w:jc w:val="both"/>
        <w:rPr>
          <w:rFonts w:ascii="Times New Roman" w:hAnsi="Times New Roman" w:cs="Times New Roman"/>
          <w:sz w:val="28"/>
          <w:szCs w:val="28"/>
        </w:rPr>
      </w:pPr>
    </w:p>
    <w:p w14:paraId="4C4FF65D" w14:textId="2E7AD021" w:rsidR="00A86EE1" w:rsidRPr="00486DBE" w:rsidRDefault="006E15E0" w:rsidP="00486DBE">
      <w:pPr>
        <w:pStyle w:val="consplustitle"/>
        <w:spacing w:before="0" w:beforeAutospacing="0" w:after="0" w:afterAutospacing="0"/>
        <w:ind w:left="-567" w:right="-284"/>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r w:rsidR="00486DBE">
        <w:rPr>
          <w:b/>
          <w:sz w:val="28"/>
          <w:szCs w:val="28"/>
          <w:shd w:val="clear" w:color="auto" w:fill="FFFFFF"/>
        </w:rPr>
        <w:t xml:space="preserve"> </w:t>
      </w:r>
      <w:r w:rsidR="00A86EE1" w:rsidRPr="001D7438">
        <w:rPr>
          <w:b/>
          <w:sz w:val="28"/>
          <w:szCs w:val="28"/>
          <w:shd w:val="clear" w:color="auto" w:fill="FFFFFF"/>
        </w:rPr>
        <w:t>обязательных требований</w:t>
      </w:r>
    </w:p>
    <w:p w14:paraId="32AB1A23" w14:textId="77777777" w:rsidR="00FD60EE" w:rsidRPr="001D7438" w:rsidRDefault="00FD60EE" w:rsidP="00B165A8">
      <w:pPr>
        <w:spacing w:after="0" w:line="240" w:lineRule="auto"/>
        <w:ind w:left="-567" w:right="-284" w:firstLine="709"/>
        <w:jc w:val="both"/>
        <w:rPr>
          <w:rFonts w:ascii="Times New Roman" w:hAnsi="Times New Roman" w:cs="Times New Roman"/>
          <w:sz w:val="28"/>
          <w:szCs w:val="28"/>
        </w:rPr>
      </w:pPr>
    </w:p>
    <w:p w14:paraId="69168E13" w14:textId="77777777" w:rsidR="00805918" w:rsidRPr="001D7438" w:rsidRDefault="001553A9"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2155552F" w14:textId="77777777" w:rsidR="00805918" w:rsidRPr="00165CA4" w:rsidRDefault="00B7394A" w:rsidP="00B165A8">
      <w:pPr>
        <w:spacing w:after="0" w:line="240" w:lineRule="auto"/>
        <w:ind w:left="-567" w:right="-284"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14:paraId="61B19D3A" w14:textId="77777777" w:rsidR="00805918" w:rsidRPr="001D7438" w:rsidRDefault="00B7394A" w:rsidP="00B165A8">
      <w:pPr>
        <w:spacing w:after="0" w:line="240" w:lineRule="auto"/>
        <w:ind w:left="-567" w:right="-284" w:firstLine="709"/>
        <w:jc w:val="both"/>
        <w:rPr>
          <w:rFonts w:ascii="Times New Roman" w:hAnsi="Times New Roman" w:cs="Times New Roman"/>
          <w:sz w:val="28"/>
          <w:szCs w:val="28"/>
        </w:rPr>
      </w:pPr>
      <w:r w:rsidRPr="00165CA4">
        <w:rPr>
          <w:rFonts w:ascii="Times New Roman" w:hAnsi="Times New Roman" w:cs="Times New Roman"/>
          <w:sz w:val="28"/>
          <w:szCs w:val="28"/>
        </w:rPr>
        <w:lastRenderedPageBreak/>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14:paraId="75E999E7" w14:textId="77777777" w:rsidR="00805918" w:rsidRPr="001D7438" w:rsidRDefault="00B7394A"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14:paraId="1DC218F9"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14:paraId="3A44CB38"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14:paraId="7C34F71C"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14:paraId="16F8F039"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14:paraId="672488B5" w14:textId="77777777" w:rsidR="005C79E7" w:rsidRPr="001D7438" w:rsidRDefault="005C79E7"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7F9D64F6" w14:textId="77777777" w:rsidR="00805918" w:rsidRPr="001D7438" w:rsidRDefault="005C79E7"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14:paraId="54373012" w14:textId="77777777" w:rsidR="00805918" w:rsidRPr="001D7438" w:rsidRDefault="005C79E7"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14:paraId="643C025F"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14:paraId="6D33DC90"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14:paraId="79A16949"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14:paraId="405101CB" w14:textId="77777777" w:rsidR="00805918" w:rsidRPr="001D7438" w:rsidRDefault="005C79E7"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7EBE8E5A"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6F680914"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14:paraId="0531442C"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14:paraId="4E1101DB"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14:paraId="7D811F66"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14:paraId="5D9E7B06"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23E26F78" w14:textId="77777777" w:rsidR="00805918" w:rsidRPr="001D7438" w:rsidRDefault="0015570D"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40DB23B6"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14:paraId="31F5E425"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413E2FEA"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14:paraId="09C100FF"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4C4FFA12"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14:paraId="333970A9"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14:paraId="3DA3E15B" w14:textId="77777777" w:rsidR="00805918" w:rsidRPr="001D7438" w:rsidRDefault="0025344B"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14:paraId="5309315B"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22B74CF9"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6D10A8EC"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332D55FA" w14:textId="77777777" w:rsidR="00810B01" w:rsidRPr="00165CA4" w:rsidRDefault="00810B01" w:rsidP="00B165A8">
      <w:pPr>
        <w:spacing w:after="0" w:line="240" w:lineRule="auto"/>
        <w:ind w:left="-567" w:right="-284"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6D48358E" w14:textId="77777777" w:rsidR="00810B01" w:rsidRPr="00165CA4" w:rsidRDefault="00810B01" w:rsidP="00B165A8">
      <w:pPr>
        <w:spacing w:after="0" w:line="240" w:lineRule="auto"/>
        <w:ind w:left="-567" w:right="-284"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14:paraId="063B6B58" w14:textId="77777777" w:rsidR="003C58BA" w:rsidRPr="00165CA4" w:rsidRDefault="0025344B" w:rsidP="00B165A8">
      <w:pPr>
        <w:spacing w:after="0" w:line="240" w:lineRule="auto"/>
        <w:ind w:left="-567" w:right="-284"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w:t>
      </w:r>
      <w:r w:rsidR="003C58BA" w:rsidRPr="00165CA4">
        <w:rPr>
          <w:rFonts w:ascii="Times New Roman" w:hAnsi="Times New Roman" w:cs="Times New Roman"/>
          <w:sz w:val="28"/>
          <w:szCs w:val="28"/>
        </w:rPr>
        <w:lastRenderedPageBreak/>
        <w:t>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3091D208" w14:textId="77777777" w:rsidR="005C79E7" w:rsidRPr="001D7438" w:rsidRDefault="0025344B" w:rsidP="00B165A8">
      <w:pPr>
        <w:spacing w:after="0" w:line="240" w:lineRule="auto"/>
        <w:ind w:left="-567" w:right="-284"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6533462F" w14:textId="77777777" w:rsidR="00805918" w:rsidRPr="001D7438" w:rsidRDefault="0025344B" w:rsidP="00B165A8">
      <w:pPr>
        <w:spacing w:after="0" w:line="240" w:lineRule="auto"/>
        <w:ind w:left="-567" w:right="-284"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14:paraId="7B186BA3"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72E64200"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067EE886"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4DAB0D28" w14:textId="77777777" w:rsidR="00805918" w:rsidRPr="001D7438" w:rsidRDefault="00805918" w:rsidP="00B165A8">
      <w:pPr>
        <w:spacing w:after="0" w:line="240" w:lineRule="auto"/>
        <w:ind w:left="-567" w:right="-284"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14:paraId="3624A561" w14:textId="77777777" w:rsidR="00B0281E" w:rsidRPr="00165CA4" w:rsidRDefault="00B0281E" w:rsidP="00B165A8">
      <w:pPr>
        <w:spacing w:after="0" w:line="240" w:lineRule="auto"/>
        <w:ind w:left="-567" w:right="-284"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14:paraId="36E938A8" w14:textId="77777777" w:rsidR="00B0281E" w:rsidRPr="00626457" w:rsidRDefault="00B0281E" w:rsidP="00B165A8">
      <w:pPr>
        <w:spacing w:after="0" w:line="240" w:lineRule="auto"/>
        <w:ind w:left="-567" w:right="-284"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14:paraId="2C2F4446" w14:textId="77777777" w:rsidR="00B0281E" w:rsidRPr="00626457" w:rsidRDefault="00B0281E" w:rsidP="00B165A8">
      <w:pPr>
        <w:spacing w:after="0" w:line="240" w:lineRule="auto"/>
        <w:ind w:left="-567" w:right="-284"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14:paraId="2C5AF099" w14:textId="77777777" w:rsidR="00B0281E" w:rsidRPr="001D7438" w:rsidRDefault="00B0281E" w:rsidP="00B165A8">
      <w:pPr>
        <w:spacing w:after="0" w:line="240" w:lineRule="auto"/>
        <w:ind w:left="-567" w:right="-284"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14:paraId="37CCD5C7" w14:textId="77777777" w:rsidR="005E3EEC" w:rsidRPr="001D7438" w:rsidRDefault="005E3EEC" w:rsidP="00B165A8">
      <w:pPr>
        <w:spacing w:after="0" w:line="240" w:lineRule="auto"/>
        <w:ind w:left="-567" w:right="-284"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2565" w14:textId="77777777" w:rsidR="00045619" w:rsidRDefault="00045619" w:rsidP="0022438A">
      <w:pPr>
        <w:spacing w:after="0" w:line="240" w:lineRule="auto"/>
      </w:pPr>
      <w:r>
        <w:separator/>
      </w:r>
    </w:p>
  </w:endnote>
  <w:endnote w:type="continuationSeparator" w:id="0">
    <w:p w14:paraId="149C59FE" w14:textId="77777777" w:rsidR="00045619" w:rsidRDefault="00045619"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501D" w14:textId="77777777" w:rsidR="00045619" w:rsidRDefault="00045619" w:rsidP="0022438A">
      <w:pPr>
        <w:spacing w:after="0" w:line="240" w:lineRule="auto"/>
      </w:pPr>
      <w:r>
        <w:separator/>
      </w:r>
    </w:p>
  </w:footnote>
  <w:footnote w:type="continuationSeparator" w:id="0">
    <w:p w14:paraId="15B82E7E" w14:textId="77777777" w:rsidR="00045619" w:rsidRDefault="00045619"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E1"/>
    <w:rsid w:val="00006317"/>
    <w:rsid w:val="00012F6F"/>
    <w:rsid w:val="00015C67"/>
    <w:rsid w:val="000303BA"/>
    <w:rsid w:val="00045619"/>
    <w:rsid w:val="0007474C"/>
    <w:rsid w:val="00076006"/>
    <w:rsid w:val="00076D95"/>
    <w:rsid w:val="00083904"/>
    <w:rsid w:val="00083F4B"/>
    <w:rsid w:val="00095FB7"/>
    <w:rsid w:val="000D7F11"/>
    <w:rsid w:val="000E27B7"/>
    <w:rsid w:val="00115975"/>
    <w:rsid w:val="00124535"/>
    <w:rsid w:val="001553A9"/>
    <w:rsid w:val="0015570D"/>
    <w:rsid w:val="00165CA4"/>
    <w:rsid w:val="00191296"/>
    <w:rsid w:val="00192CAD"/>
    <w:rsid w:val="00193702"/>
    <w:rsid w:val="001A041C"/>
    <w:rsid w:val="001A4D63"/>
    <w:rsid w:val="001B1B92"/>
    <w:rsid w:val="001C4332"/>
    <w:rsid w:val="001D140E"/>
    <w:rsid w:val="001D4EDF"/>
    <w:rsid w:val="001D7438"/>
    <w:rsid w:val="0022438A"/>
    <w:rsid w:val="00234BAC"/>
    <w:rsid w:val="00242104"/>
    <w:rsid w:val="0024765A"/>
    <w:rsid w:val="00247679"/>
    <w:rsid w:val="00251FEA"/>
    <w:rsid w:val="00252C84"/>
    <w:rsid w:val="0025344B"/>
    <w:rsid w:val="00256BA7"/>
    <w:rsid w:val="002741C6"/>
    <w:rsid w:val="00281965"/>
    <w:rsid w:val="00286BA3"/>
    <w:rsid w:val="002877C2"/>
    <w:rsid w:val="002A0806"/>
    <w:rsid w:val="002C2940"/>
    <w:rsid w:val="002C40F7"/>
    <w:rsid w:val="00304FCD"/>
    <w:rsid w:val="0032707B"/>
    <w:rsid w:val="003645EE"/>
    <w:rsid w:val="00377A4B"/>
    <w:rsid w:val="00391D0E"/>
    <w:rsid w:val="003B00E8"/>
    <w:rsid w:val="003C0B45"/>
    <w:rsid w:val="003C58BA"/>
    <w:rsid w:val="003D3E1E"/>
    <w:rsid w:val="003D75D4"/>
    <w:rsid w:val="003E2567"/>
    <w:rsid w:val="003F2B1F"/>
    <w:rsid w:val="00411E8E"/>
    <w:rsid w:val="00414367"/>
    <w:rsid w:val="00420314"/>
    <w:rsid w:val="0043227A"/>
    <w:rsid w:val="00434ABC"/>
    <w:rsid w:val="0043669E"/>
    <w:rsid w:val="00450A81"/>
    <w:rsid w:val="00474183"/>
    <w:rsid w:val="004804F4"/>
    <w:rsid w:val="004860C9"/>
    <w:rsid w:val="00486DBE"/>
    <w:rsid w:val="00494B66"/>
    <w:rsid w:val="004B5A8D"/>
    <w:rsid w:val="004C7304"/>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01691"/>
    <w:rsid w:val="00A21CB5"/>
    <w:rsid w:val="00A32BB4"/>
    <w:rsid w:val="00A53CA5"/>
    <w:rsid w:val="00A57966"/>
    <w:rsid w:val="00A64945"/>
    <w:rsid w:val="00A86CE0"/>
    <w:rsid w:val="00A86EE1"/>
    <w:rsid w:val="00A920BA"/>
    <w:rsid w:val="00A939FA"/>
    <w:rsid w:val="00AB49D7"/>
    <w:rsid w:val="00AB5801"/>
    <w:rsid w:val="00AC5947"/>
    <w:rsid w:val="00AE51DE"/>
    <w:rsid w:val="00B0281E"/>
    <w:rsid w:val="00B165A8"/>
    <w:rsid w:val="00B2741C"/>
    <w:rsid w:val="00B34791"/>
    <w:rsid w:val="00B42ACF"/>
    <w:rsid w:val="00B44540"/>
    <w:rsid w:val="00B7394A"/>
    <w:rsid w:val="00B77570"/>
    <w:rsid w:val="00B844C2"/>
    <w:rsid w:val="00B84BE7"/>
    <w:rsid w:val="00B9185D"/>
    <w:rsid w:val="00B926CB"/>
    <w:rsid w:val="00B961D5"/>
    <w:rsid w:val="00BC575E"/>
    <w:rsid w:val="00BD732F"/>
    <w:rsid w:val="00C33A84"/>
    <w:rsid w:val="00C5766E"/>
    <w:rsid w:val="00C60C3B"/>
    <w:rsid w:val="00C6325F"/>
    <w:rsid w:val="00C65B08"/>
    <w:rsid w:val="00C836C5"/>
    <w:rsid w:val="00CC2A77"/>
    <w:rsid w:val="00CC6C6F"/>
    <w:rsid w:val="00D20C8D"/>
    <w:rsid w:val="00D4265E"/>
    <w:rsid w:val="00D55795"/>
    <w:rsid w:val="00D61B90"/>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EF645A"/>
    <w:rsid w:val="00F036C9"/>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FA82"/>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ab">
    <w:name w:val="Цветовое выделение"/>
    <w:rsid w:val="00B165A8"/>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6B4A-DFD3-46BD-AC2A-14691B7E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Hertuev</dc:creator>
  <cp:lastModifiedBy>Елена Галькова</cp:lastModifiedBy>
  <cp:revision>14</cp:revision>
  <cp:lastPrinted>2022-01-10T04:11:00Z</cp:lastPrinted>
  <dcterms:created xsi:type="dcterms:W3CDTF">2022-03-09T07:34:00Z</dcterms:created>
  <dcterms:modified xsi:type="dcterms:W3CDTF">2022-06-20T04:45:00Z</dcterms:modified>
</cp:coreProperties>
</file>